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«УТВЕРЖДАЮ»</w:t>
      </w:r>
    </w:p>
    <w:p w:rsidR="00B41937" w:rsidRPr="002A69BE" w:rsidRDefault="007B7014" w:rsidP="00295723">
      <w:pPr>
        <w:autoSpaceDE w:val="0"/>
        <w:autoSpaceDN w:val="0"/>
        <w:adjustRightInd w:val="0"/>
        <w:ind w:left="5670"/>
      </w:pPr>
      <w:r w:rsidRPr="002A69BE">
        <w:t>Г</w:t>
      </w:r>
      <w:r w:rsidR="00B12B63" w:rsidRPr="002A69BE">
        <w:t>енеральн</w:t>
      </w:r>
      <w:r w:rsidRPr="002A69BE">
        <w:t>ый</w:t>
      </w:r>
      <w:r w:rsidR="00B12B63" w:rsidRPr="002A69BE">
        <w:t xml:space="preserve"> директор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ОАО «</w:t>
      </w:r>
      <w:proofErr w:type="spellStart"/>
      <w:r w:rsidRPr="002A69BE">
        <w:t>Выборгтеплоэнерго</w:t>
      </w:r>
      <w:proofErr w:type="spellEnd"/>
      <w:r w:rsidRPr="002A69BE">
        <w:t xml:space="preserve">» 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</w:p>
    <w:p w:rsidR="00B41937" w:rsidRPr="002A69BE" w:rsidRDefault="007B7014" w:rsidP="00295723">
      <w:pPr>
        <w:autoSpaceDE w:val="0"/>
        <w:autoSpaceDN w:val="0"/>
        <w:adjustRightInd w:val="0"/>
        <w:ind w:left="5670"/>
      </w:pPr>
      <w:r w:rsidRPr="002A69BE">
        <w:t>А.Ф. Мануйлов</w:t>
      </w:r>
      <w:r w:rsidR="00B41937" w:rsidRPr="002A69BE">
        <w:t>/_____________/</w:t>
      </w:r>
    </w:p>
    <w:p w:rsidR="00B41937" w:rsidRPr="002A69BE" w:rsidRDefault="00B41937" w:rsidP="00295723">
      <w:pPr>
        <w:pStyle w:val="aa"/>
        <w:spacing w:line="23" w:lineRule="atLeast"/>
        <w:ind w:left="5670"/>
        <w:rPr>
          <w:b/>
          <w:bCs/>
          <w:sz w:val="20"/>
          <w:szCs w:val="20"/>
        </w:rPr>
      </w:pPr>
      <w:r w:rsidRPr="002A69BE">
        <w:rPr>
          <w:sz w:val="20"/>
          <w:szCs w:val="20"/>
        </w:rPr>
        <w:t xml:space="preserve">от « </w:t>
      </w:r>
      <w:r w:rsidR="00FD7538">
        <w:rPr>
          <w:sz w:val="20"/>
          <w:szCs w:val="20"/>
        </w:rPr>
        <w:t>13</w:t>
      </w:r>
      <w:r w:rsidRPr="002A69BE">
        <w:rPr>
          <w:sz w:val="20"/>
          <w:szCs w:val="20"/>
        </w:rPr>
        <w:t xml:space="preserve"> » </w:t>
      </w:r>
      <w:r w:rsidR="00FD7538">
        <w:rPr>
          <w:sz w:val="20"/>
          <w:szCs w:val="20"/>
        </w:rPr>
        <w:t>декабря</w:t>
      </w:r>
      <w:r w:rsidRPr="002A69BE">
        <w:rPr>
          <w:sz w:val="20"/>
          <w:szCs w:val="20"/>
        </w:rPr>
        <w:t xml:space="preserve"> 2012 г.</w:t>
      </w:r>
    </w:p>
    <w:p w:rsidR="00B41937" w:rsidRPr="00C4005A" w:rsidRDefault="00B41937" w:rsidP="002A69BE">
      <w:pPr>
        <w:pStyle w:val="Default"/>
        <w:jc w:val="center"/>
      </w:pPr>
      <w:r>
        <w:rPr>
          <w:b/>
          <w:bCs/>
        </w:rPr>
        <w:t xml:space="preserve">ИЗВЕЩЕНИЕ О ПРОВЕДЕНИИ </w:t>
      </w:r>
      <w:r w:rsidRPr="00C4005A">
        <w:rPr>
          <w:b/>
          <w:bCs/>
        </w:rPr>
        <w:t xml:space="preserve"> ЗАПРОСА </w:t>
      </w:r>
      <w:r>
        <w:rPr>
          <w:b/>
          <w:bCs/>
        </w:rPr>
        <w:t>КОТИРОВОК</w:t>
      </w:r>
      <w:r w:rsidR="00FD7538">
        <w:rPr>
          <w:b/>
          <w:bCs/>
        </w:rPr>
        <w:t xml:space="preserve"> </w:t>
      </w:r>
      <w:r>
        <w:rPr>
          <w:b/>
          <w:bCs/>
        </w:rPr>
        <w:t xml:space="preserve">№ </w:t>
      </w:r>
      <w:r w:rsidR="00FD7538">
        <w:rPr>
          <w:b/>
          <w:bCs/>
        </w:rPr>
        <w:t>35</w:t>
      </w:r>
      <w:r w:rsidR="00B12B63">
        <w:rPr>
          <w:b/>
          <w:bCs/>
        </w:rPr>
        <w:t xml:space="preserve"> </w:t>
      </w:r>
    </w:p>
    <w:p w:rsidR="00B41937" w:rsidRDefault="00B41937" w:rsidP="002A69BE">
      <w:pPr>
        <w:jc w:val="center"/>
        <w:rPr>
          <w:b/>
          <w:bCs/>
          <w:sz w:val="24"/>
          <w:szCs w:val="24"/>
        </w:rPr>
      </w:pPr>
      <w:r w:rsidRPr="00E2651B">
        <w:rPr>
          <w:b/>
          <w:bCs/>
          <w:sz w:val="24"/>
          <w:szCs w:val="24"/>
        </w:rPr>
        <w:t xml:space="preserve"> </w:t>
      </w:r>
      <w:r w:rsidR="00FD7538">
        <w:rPr>
          <w:b/>
          <w:sz w:val="24"/>
          <w:szCs w:val="24"/>
        </w:rPr>
        <w:t xml:space="preserve">на поставку 1480 кг герметика АГ-4И ТУ 0258-014-00151911-97  с </w:t>
      </w:r>
      <w:proofErr w:type="spellStart"/>
      <w:r w:rsidR="00FD7538">
        <w:rPr>
          <w:b/>
          <w:sz w:val="24"/>
          <w:szCs w:val="24"/>
        </w:rPr>
        <w:t>изм</w:t>
      </w:r>
      <w:proofErr w:type="spellEnd"/>
      <w:r w:rsidR="00FD7538">
        <w:rPr>
          <w:b/>
          <w:sz w:val="24"/>
          <w:szCs w:val="24"/>
        </w:rPr>
        <w:t>. 1-5</w:t>
      </w:r>
    </w:p>
    <w:p w:rsidR="000A55F1" w:rsidRPr="000459A9" w:rsidRDefault="000A55F1" w:rsidP="002A69BE">
      <w:pPr>
        <w:jc w:val="center"/>
        <w:rPr>
          <w:b/>
          <w:bCs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652"/>
        <w:gridCol w:w="5919"/>
      </w:tblGrid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1. Наименование Заказчика</w:t>
            </w:r>
          </w:p>
        </w:tc>
        <w:tc>
          <w:tcPr>
            <w:tcW w:w="5919" w:type="dxa"/>
            <w:vAlign w:val="center"/>
          </w:tcPr>
          <w:p w:rsidR="000A55F1" w:rsidRDefault="00790DD0" w:rsidP="002A69BE">
            <w:pPr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Открытое акционерное общество «</w:t>
            </w:r>
            <w:proofErr w:type="spellStart"/>
            <w:r w:rsidRPr="000A55F1">
              <w:rPr>
                <w:sz w:val="22"/>
                <w:szCs w:val="22"/>
              </w:rPr>
              <w:t>Выборгтеплоэнерго</w:t>
            </w:r>
            <w:proofErr w:type="spellEnd"/>
            <w:r w:rsidRPr="000A55F1">
              <w:rPr>
                <w:sz w:val="22"/>
                <w:szCs w:val="22"/>
              </w:rPr>
              <w:t>»</w:t>
            </w:r>
          </w:p>
          <w:p w:rsidR="007B7014" w:rsidRPr="000A55F1" w:rsidRDefault="007B7014" w:rsidP="002A69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Pr="007B7014">
              <w:rPr>
                <w:b/>
                <w:bCs/>
                <w:sz w:val="22"/>
                <w:szCs w:val="22"/>
              </w:rPr>
              <w:t>очтовый адрес</w:t>
            </w:r>
          </w:p>
        </w:tc>
        <w:tc>
          <w:tcPr>
            <w:tcW w:w="5919" w:type="dxa"/>
            <w:vAlign w:val="center"/>
          </w:tcPr>
          <w:p w:rsidR="007B7014" w:rsidRDefault="007B7014" w:rsidP="002A69BE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188810, г. Выборг, ул. Сухова, д. 2</w:t>
            </w:r>
          </w:p>
          <w:p w:rsidR="007B7014" w:rsidRPr="000A55F1" w:rsidRDefault="007B7014" w:rsidP="002A69BE">
            <w:pPr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Телефон и </w:t>
            </w:r>
            <w:r w:rsidRPr="007B7014">
              <w:rPr>
                <w:b/>
                <w:bCs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5919" w:type="dxa"/>
            <w:vAlign w:val="center"/>
          </w:tcPr>
          <w:p w:rsidR="007B7014" w:rsidRPr="007B7014" w:rsidRDefault="007B7014" w:rsidP="002A69BE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Телефон: (81378) 2-41-11</w:t>
            </w:r>
          </w:p>
          <w:p w:rsidR="007B7014" w:rsidRDefault="007B7014" w:rsidP="002A69BE">
            <w:pPr>
              <w:pStyle w:val="Default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Контактное лицо: Романенко Динара </w:t>
            </w:r>
            <w:proofErr w:type="spellStart"/>
            <w:r w:rsidRPr="007B7014">
              <w:rPr>
                <w:sz w:val="22"/>
                <w:szCs w:val="22"/>
              </w:rPr>
              <w:t>Ильдусовна</w:t>
            </w:r>
            <w:proofErr w:type="spellEnd"/>
            <w:r>
              <w:rPr>
                <w:sz w:val="22"/>
                <w:szCs w:val="22"/>
              </w:rPr>
              <w:t xml:space="preserve">, тел.: </w:t>
            </w:r>
            <w:r w:rsidRPr="007B7014">
              <w:rPr>
                <w:sz w:val="22"/>
                <w:szCs w:val="22"/>
              </w:rPr>
              <w:t>8 (813 78) 25-985,</w:t>
            </w:r>
          </w:p>
          <w:p w:rsidR="007B7014" w:rsidRPr="007B7014" w:rsidRDefault="007B7014" w:rsidP="002A69BE">
            <w:pPr>
              <w:pStyle w:val="Default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Смирнов Владимир Дмитриевич (отдел снабжения), тел.: (81378) 2-53-14</w:t>
            </w:r>
          </w:p>
          <w:p w:rsidR="007B7014" w:rsidRPr="007B7014" w:rsidRDefault="007B7014" w:rsidP="002A69BE">
            <w:pPr>
              <w:pStyle w:val="Default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Адрес электронной почты </w:t>
            </w:r>
            <w:r w:rsidRPr="007B7014">
              <w:rPr>
                <w:sz w:val="22"/>
                <w:szCs w:val="22"/>
                <w:lang w:val="en-US"/>
              </w:rPr>
              <w:t>www</w:t>
            </w:r>
            <w:r w:rsidRPr="007B7014">
              <w:rPr>
                <w:sz w:val="22"/>
                <w:szCs w:val="22"/>
              </w:rPr>
              <w:t>.</w:t>
            </w:r>
            <w:hyperlink r:id="rId7" w:history="1">
              <w:proofErr w:type="spellStart"/>
              <w:r w:rsidRPr="007B7014">
                <w:rPr>
                  <w:rStyle w:val="a8"/>
                  <w:sz w:val="22"/>
                  <w:szCs w:val="22"/>
                  <w:lang w:val="en-US"/>
                </w:rPr>
                <w:t>wpts</w:t>
              </w:r>
              <w:proofErr w:type="spellEnd"/>
              <w:r w:rsidRPr="007B7014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7B7014">
                <w:rPr>
                  <w:rStyle w:val="a8"/>
                  <w:sz w:val="22"/>
                  <w:szCs w:val="22"/>
                  <w:lang w:val="en-US"/>
                </w:rPr>
                <w:t>vbg</w:t>
              </w:r>
              <w:proofErr w:type="spellEnd"/>
              <w:r w:rsidRPr="007B7014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7B7014">
                <w:rPr>
                  <w:rStyle w:val="a8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7B7014" w:rsidRPr="000A55F1" w:rsidRDefault="007B7014" w:rsidP="002A69BE">
            <w:pPr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2. Форма котировочной заявки:</w:t>
            </w:r>
          </w:p>
        </w:tc>
        <w:tc>
          <w:tcPr>
            <w:tcW w:w="5919" w:type="dxa"/>
            <w:vAlign w:val="center"/>
          </w:tcPr>
          <w:p w:rsidR="00790DD0" w:rsidRDefault="00790DD0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Котировочная заявка подается в письменной форме на бумажном носителе, по форме №1 документации по запросу котировок цен</w:t>
            </w:r>
            <w:r w:rsidR="007F53C7">
              <w:rPr>
                <w:sz w:val="22"/>
                <w:szCs w:val="22"/>
              </w:rPr>
              <w:t>. Документация должна быть прошита, пронумерована и скреплена печатью.</w:t>
            </w:r>
          </w:p>
          <w:p w:rsidR="000A55F1" w:rsidRPr="000A55F1" w:rsidRDefault="000A55F1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Количество лотов</w:t>
            </w:r>
          </w:p>
        </w:tc>
        <w:tc>
          <w:tcPr>
            <w:tcW w:w="5919" w:type="dxa"/>
          </w:tcPr>
          <w:p w:rsidR="007B7014" w:rsidRDefault="007F53C7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790DD0" w:rsidRPr="000A55F1">
              <w:rPr>
                <w:b/>
                <w:bCs/>
                <w:sz w:val="22"/>
                <w:szCs w:val="22"/>
              </w:rPr>
              <w:t>. Наименование, характеристики и объем оказываемых услуг:</w:t>
            </w:r>
          </w:p>
        </w:tc>
        <w:tc>
          <w:tcPr>
            <w:tcW w:w="5919" w:type="dxa"/>
          </w:tcPr>
          <w:p w:rsidR="00790DD0" w:rsidRPr="002F3E27" w:rsidRDefault="001440D6" w:rsidP="002F3E2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2F3E27">
              <w:rPr>
                <w:sz w:val="24"/>
                <w:szCs w:val="24"/>
              </w:rPr>
              <w:t xml:space="preserve"> </w:t>
            </w:r>
            <w:r w:rsidR="002F3E27" w:rsidRPr="002F3E27">
              <w:rPr>
                <w:sz w:val="24"/>
                <w:szCs w:val="24"/>
              </w:rPr>
              <w:t>поставк</w:t>
            </w:r>
            <w:r w:rsidR="002F3E27">
              <w:rPr>
                <w:sz w:val="24"/>
                <w:szCs w:val="24"/>
              </w:rPr>
              <w:t>а</w:t>
            </w:r>
            <w:r w:rsidR="002F3E27" w:rsidRPr="002F3E27">
              <w:rPr>
                <w:sz w:val="24"/>
                <w:szCs w:val="24"/>
              </w:rPr>
              <w:t xml:space="preserve"> 1480 кг герметика АГ-4И ТУ 0258-014-00151911-97  с </w:t>
            </w:r>
            <w:proofErr w:type="spellStart"/>
            <w:r w:rsidR="002F3E27" w:rsidRPr="002F3E27">
              <w:rPr>
                <w:sz w:val="24"/>
                <w:szCs w:val="24"/>
              </w:rPr>
              <w:t>изм</w:t>
            </w:r>
            <w:proofErr w:type="spellEnd"/>
            <w:r w:rsidR="002F3E27" w:rsidRPr="002F3E27">
              <w:rPr>
                <w:sz w:val="24"/>
                <w:szCs w:val="24"/>
              </w:rPr>
              <w:t>. 1-5</w:t>
            </w:r>
            <w:r w:rsidR="00790DD0" w:rsidRPr="002F3E27">
              <w:rPr>
                <w:sz w:val="24"/>
                <w:szCs w:val="24"/>
              </w:rPr>
              <w:t xml:space="preserve"> </w:t>
            </w:r>
            <w:r w:rsidR="002F3E27">
              <w:rPr>
                <w:sz w:val="24"/>
                <w:szCs w:val="24"/>
              </w:rPr>
              <w:t xml:space="preserve">в соответствии </w:t>
            </w:r>
            <w:r w:rsidR="00790DD0" w:rsidRPr="002F3E27">
              <w:rPr>
                <w:sz w:val="24"/>
                <w:szCs w:val="24"/>
              </w:rPr>
              <w:t>с Техническим заданием  документации по запросу котировок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7F53C7">
              <w:rPr>
                <w:b/>
                <w:bCs/>
                <w:sz w:val="22"/>
                <w:szCs w:val="22"/>
              </w:rPr>
              <w:t>5</w:t>
            </w:r>
            <w:r w:rsidR="00790DD0" w:rsidRPr="007F53C7">
              <w:rPr>
                <w:b/>
                <w:bCs/>
                <w:sz w:val="22"/>
                <w:szCs w:val="22"/>
              </w:rPr>
              <w:t xml:space="preserve">. Место </w:t>
            </w:r>
            <w:r w:rsidRPr="007F53C7">
              <w:rPr>
                <w:b/>
                <w:bCs/>
                <w:sz w:val="22"/>
                <w:szCs w:val="22"/>
              </w:rPr>
              <w:t>поставки</w:t>
            </w:r>
            <w:r w:rsidR="00790DD0" w:rsidRPr="007F53C7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0A55F1" w:rsidRPr="000A55F1" w:rsidRDefault="002F3E27" w:rsidP="002F3E2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Самовывоз</w:t>
            </w:r>
            <w:proofErr w:type="spellEnd"/>
            <w:r>
              <w:rPr>
                <w:sz w:val="22"/>
                <w:szCs w:val="22"/>
              </w:rPr>
              <w:t xml:space="preserve"> со склада в Санкт-Петербурге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813F25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790DD0" w:rsidRPr="000A55F1">
              <w:rPr>
                <w:b/>
                <w:bCs/>
                <w:sz w:val="22"/>
                <w:szCs w:val="22"/>
              </w:rPr>
              <w:t xml:space="preserve">. </w:t>
            </w:r>
            <w:r w:rsidR="00813F25">
              <w:rPr>
                <w:b/>
                <w:bCs/>
                <w:sz w:val="22"/>
                <w:szCs w:val="22"/>
              </w:rPr>
              <w:t>Срок</w:t>
            </w:r>
            <w:r>
              <w:rPr>
                <w:b/>
                <w:bCs/>
                <w:sz w:val="22"/>
                <w:szCs w:val="22"/>
              </w:rPr>
              <w:t xml:space="preserve"> поставки</w:t>
            </w:r>
            <w:r w:rsidR="00790DD0" w:rsidRPr="000A55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7B7014" w:rsidRPr="00813F25" w:rsidRDefault="002F3E27" w:rsidP="002A69BE">
            <w:pPr>
              <w:rPr>
                <w:sz w:val="24"/>
                <w:szCs w:val="24"/>
              </w:rPr>
            </w:pPr>
            <w:r w:rsidRPr="003361AF">
              <w:rPr>
                <w:bCs/>
                <w:sz w:val="24"/>
                <w:szCs w:val="24"/>
              </w:rPr>
              <w:t>в течение 10 дней с момента заключения Договора.</w:t>
            </w:r>
          </w:p>
          <w:p w:rsidR="000A55F1" w:rsidRPr="000A55F1" w:rsidRDefault="007B7014" w:rsidP="002A69BE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 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AF6EA0">
            <w:pPr>
              <w:pStyle w:val="ab"/>
              <w:tabs>
                <w:tab w:val="clear" w:pos="-180"/>
              </w:tabs>
              <w:jc w:val="left"/>
              <w:rPr>
                <w:b w:val="0"/>
                <w:bCs w:val="0"/>
                <w:sz w:val="22"/>
                <w:szCs w:val="22"/>
              </w:rPr>
            </w:pPr>
            <w:r w:rsidRPr="007F53C7">
              <w:rPr>
                <w:sz w:val="22"/>
                <w:szCs w:val="22"/>
              </w:rPr>
              <w:t xml:space="preserve">7. </w:t>
            </w:r>
            <w:r w:rsidR="00790DD0" w:rsidRPr="007F53C7">
              <w:rPr>
                <w:sz w:val="22"/>
                <w:szCs w:val="22"/>
              </w:rPr>
              <w:t>Начальная (максимальная) цена договора:</w:t>
            </w:r>
          </w:p>
        </w:tc>
        <w:tc>
          <w:tcPr>
            <w:tcW w:w="5919" w:type="dxa"/>
          </w:tcPr>
          <w:p w:rsidR="009010EF" w:rsidRDefault="002F3E27" w:rsidP="009010EF">
            <w:pPr>
              <w:autoSpaceDE w:val="0"/>
              <w:autoSpaceDN w:val="0"/>
              <w:adjustRightInd w:val="0"/>
              <w:outlineLvl w:val="1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98,00 руб./</w:t>
            </w:r>
            <w:proofErr w:type="gramStart"/>
            <w:r>
              <w:rPr>
                <w:sz w:val="24"/>
                <w:szCs w:val="24"/>
              </w:rPr>
              <w:t>кг</w:t>
            </w:r>
            <w:proofErr w:type="gramEnd"/>
            <w:r>
              <w:rPr>
                <w:sz w:val="24"/>
                <w:szCs w:val="24"/>
              </w:rPr>
              <w:t xml:space="preserve">  (98 руб./кг * 1480 кг = 145 040,00</w:t>
            </w:r>
            <w:r w:rsidRPr="00CC3077"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рублей)</w:t>
            </w:r>
            <w:r w:rsidRPr="00CC3077">
              <w:rPr>
                <w:bCs/>
                <w:sz w:val="24"/>
                <w:szCs w:val="24"/>
              </w:rPr>
              <w:t>, в том числе НДС 18%</w:t>
            </w:r>
            <w:r>
              <w:rPr>
                <w:bCs/>
                <w:sz w:val="24"/>
                <w:szCs w:val="24"/>
              </w:rPr>
              <w:t>.</w:t>
            </w:r>
          </w:p>
          <w:p w:rsidR="002F3E27" w:rsidRDefault="002F3E27" w:rsidP="009010EF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4"/>
                <w:szCs w:val="24"/>
              </w:rPr>
            </w:pPr>
            <w:r w:rsidRPr="00CC3077">
              <w:rPr>
                <w:color w:val="000000"/>
                <w:sz w:val="24"/>
                <w:szCs w:val="24"/>
              </w:rPr>
              <w:t xml:space="preserve">В случае если участник закупки НДС не облагается, указать: НДС не облагается на основании письма ИФНС об упрощенной системе </w:t>
            </w:r>
            <w:proofErr w:type="gramStart"/>
            <w:r w:rsidRPr="00CC3077">
              <w:rPr>
                <w:color w:val="000000"/>
                <w:sz w:val="24"/>
                <w:szCs w:val="24"/>
              </w:rPr>
              <w:t>налогообложения</w:t>
            </w:r>
            <w:proofErr w:type="gramEnd"/>
            <w:r w:rsidRPr="00CC3077">
              <w:rPr>
                <w:color w:val="000000"/>
                <w:sz w:val="24"/>
                <w:szCs w:val="24"/>
              </w:rPr>
              <w:t xml:space="preserve"> и делать ссылку на нормативный акт, определяющий освобождение от уплаты НДС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2F3E27" w:rsidRPr="000A55F1" w:rsidRDefault="002F3E27" w:rsidP="009010EF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Начальная (максимальная) цена Договора включает в себя все издержки</w:t>
            </w:r>
            <w:r w:rsidR="0055066C">
              <w:rPr>
                <w:color w:val="000000"/>
                <w:sz w:val="24"/>
                <w:szCs w:val="24"/>
              </w:rPr>
              <w:t xml:space="preserve"> Поставщика, связанные с поставкой товара на склад в Санкт-Петербург.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="00790DD0" w:rsidRPr="000A55F1">
              <w:rPr>
                <w:b/>
                <w:bCs/>
                <w:sz w:val="22"/>
                <w:szCs w:val="22"/>
              </w:rPr>
              <w:t>. Срок и условия оплаты оказания услуг:</w:t>
            </w:r>
          </w:p>
        </w:tc>
        <w:tc>
          <w:tcPr>
            <w:tcW w:w="5919" w:type="dxa"/>
          </w:tcPr>
          <w:p w:rsidR="0055066C" w:rsidRPr="003361AF" w:rsidRDefault="00790DD0" w:rsidP="0055066C">
            <w:pPr>
              <w:autoSpaceDE w:val="0"/>
              <w:autoSpaceDN w:val="0"/>
              <w:adjustRightInd w:val="0"/>
              <w:outlineLvl w:val="1"/>
              <w:rPr>
                <w:bCs/>
                <w:sz w:val="24"/>
                <w:szCs w:val="24"/>
              </w:rPr>
            </w:pPr>
            <w:r w:rsidRPr="000A55F1">
              <w:rPr>
                <w:sz w:val="22"/>
                <w:szCs w:val="22"/>
              </w:rPr>
              <w:t xml:space="preserve">Согласно условиям проекта договора (Раздел </w:t>
            </w:r>
            <w:r w:rsidR="0055066C">
              <w:rPr>
                <w:sz w:val="22"/>
                <w:szCs w:val="22"/>
              </w:rPr>
              <w:t>5</w:t>
            </w:r>
            <w:r w:rsidRPr="000A55F1">
              <w:rPr>
                <w:sz w:val="22"/>
                <w:szCs w:val="22"/>
              </w:rPr>
              <w:t>)</w:t>
            </w:r>
            <w:r w:rsidR="0055066C">
              <w:rPr>
                <w:sz w:val="22"/>
                <w:szCs w:val="22"/>
              </w:rPr>
              <w:t xml:space="preserve">: </w:t>
            </w:r>
            <w:r w:rsidR="0055066C" w:rsidRPr="003361AF">
              <w:rPr>
                <w:bCs/>
                <w:sz w:val="24"/>
                <w:szCs w:val="24"/>
              </w:rPr>
              <w:t>безналичный расчет.</w:t>
            </w:r>
          </w:p>
          <w:p w:rsidR="0055066C" w:rsidRPr="003361AF" w:rsidRDefault="0055066C" w:rsidP="0055066C">
            <w:pPr>
              <w:jc w:val="both"/>
              <w:rPr>
                <w:sz w:val="24"/>
                <w:szCs w:val="24"/>
              </w:rPr>
            </w:pPr>
            <w:r w:rsidRPr="003361AF">
              <w:rPr>
                <w:sz w:val="24"/>
                <w:szCs w:val="24"/>
              </w:rPr>
              <w:t>Оплата за «Продукции» производится следующим образом:</w:t>
            </w:r>
          </w:p>
          <w:p w:rsidR="0055066C" w:rsidRPr="003361AF" w:rsidRDefault="0055066C" w:rsidP="0055066C">
            <w:pPr>
              <w:jc w:val="both"/>
              <w:rPr>
                <w:sz w:val="24"/>
                <w:szCs w:val="24"/>
              </w:rPr>
            </w:pPr>
            <w:r w:rsidRPr="003361AF">
              <w:rPr>
                <w:sz w:val="24"/>
                <w:szCs w:val="24"/>
              </w:rPr>
              <w:t>- предоплата Продукции, включая транспортные расходы в размере 80% в течение 3-х банковских дней после подписания договора,</w:t>
            </w:r>
          </w:p>
          <w:p w:rsidR="00790DD0" w:rsidRPr="000A55F1" w:rsidRDefault="0055066C" w:rsidP="0055066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3361AF">
              <w:rPr>
                <w:sz w:val="24"/>
                <w:szCs w:val="24"/>
              </w:rPr>
              <w:t>- доплата «Продукции», в размере 20% стоимости «Продукции» -  в течение 3-х банковских дней с момента получения «Продукции» «Покупателем».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790DD0" w:rsidRPr="000A55F1">
              <w:rPr>
                <w:b/>
                <w:bCs/>
                <w:sz w:val="22"/>
                <w:szCs w:val="22"/>
              </w:rPr>
              <w:t>. Место подачи котировочных заявок</w:t>
            </w:r>
          </w:p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  <w:vAlign w:val="center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Подача котировок участниками процедуры закупки осуществляется по адресу: </w:t>
            </w:r>
            <w:proofErr w:type="gramStart"/>
            <w:r w:rsidRPr="000A55F1">
              <w:rPr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. Выборг, ул. Сухова, д. 2, </w:t>
            </w:r>
            <w:proofErr w:type="spellStart"/>
            <w:r w:rsidRPr="000A55F1">
              <w:rPr>
                <w:color w:val="000000"/>
                <w:sz w:val="22"/>
                <w:szCs w:val="22"/>
                <w:lang w:eastAsia="en-US"/>
              </w:rPr>
              <w:t>каб</w:t>
            </w:r>
            <w:proofErr w:type="spellEnd"/>
            <w:r w:rsidRPr="000A55F1">
              <w:rPr>
                <w:color w:val="000000"/>
                <w:sz w:val="22"/>
                <w:szCs w:val="22"/>
                <w:lang w:eastAsia="en-US"/>
              </w:rPr>
              <w:t>. 3 Документация размещена на официальном сайте</w:t>
            </w:r>
            <w:r w:rsidR="00322C60">
              <w:rPr>
                <w:color w:val="000000"/>
                <w:sz w:val="22"/>
                <w:szCs w:val="22"/>
                <w:lang w:eastAsia="en-US"/>
              </w:rPr>
              <w:t xml:space="preserve">: </w:t>
            </w:r>
            <w:hyperlink r:id="rId8" w:history="1">
              <w:r w:rsidR="00322C60" w:rsidRPr="003801FF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322C60" w:rsidRPr="003801FF">
                <w:rPr>
                  <w:rStyle w:val="a8"/>
                  <w:sz w:val="24"/>
                  <w:szCs w:val="24"/>
                </w:rPr>
                <w:t>.zakupki.gov.ruи</w:t>
              </w:r>
            </w:hyperlink>
            <w:r w:rsidR="00322C60">
              <w:rPr>
                <w:sz w:val="24"/>
                <w:szCs w:val="24"/>
              </w:rPr>
              <w:t xml:space="preserve"> на сайте 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 Заказчика по адресу: </w:t>
            </w:r>
            <w:r w:rsidRPr="000A55F1">
              <w:rPr>
                <w:color w:val="000000"/>
                <w:sz w:val="22"/>
                <w:szCs w:val="22"/>
                <w:lang w:val="en-US" w:eastAsia="en-US"/>
              </w:rPr>
              <w:t>www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  <w:hyperlink r:id="rId9" w:history="1"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wpts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vbg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</w:hyperlink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0A55F1" w:rsidRPr="000A55F1" w:rsidRDefault="000A55F1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Время подачи котировочных заявок</w:t>
            </w:r>
          </w:p>
        </w:tc>
        <w:tc>
          <w:tcPr>
            <w:tcW w:w="5919" w:type="dxa"/>
            <w:vAlign w:val="center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color w:val="000000"/>
                <w:sz w:val="22"/>
                <w:szCs w:val="22"/>
                <w:lang w:eastAsia="en-US"/>
              </w:rPr>
              <w:t>с 08-00 часов до 17-15 часов, в пятницу с 08.00-16.00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), перерыв 12.00-13.00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).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  <w:r w:rsidRPr="007B7014">
              <w:rPr>
                <w:b/>
                <w:bCs/>
                <w:sz w:val="22"/>
                <w:szCs w:val="22"/>
              </w:rPr>
              <w:t>рок подачи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окончания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рассмотрения</w:t>
            </w:r>
            <w:r w:rsidR="002A69BE" w:rsidRPr="007B7014">
              <w:rPr>
                <w:b/>
                <w:bCs/>
                <w:sz w:val="22"/>
                <w:szCs w:val="22"/>
              </w:rPr>
              <w:t xml:space="preserve"> </w:t>
            </w:r>
            <w:r w:rsidR="002A69BE" w:rsidRPr="002A69BE">
              <w:rPr>
                <w:b/>
                <w:bCs/>
                <w:sz w:val="22"/>
                <w:szCs w:val="22"/>
              </w:rPr>
              <w:t>котировочных заявок</w:t>
            </w:r>
            <w:r w:rsidRPr="007B701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2A69BE" w:rsidRDefault="002A69BE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Начало подачи заявок: с </w:t>
            </w:r>
            <w:r w:rsidR="0055066C">
              <w:rPr>
                <w:color w:val="000000"/>
                <w:sz w:val="22"/>
                <w:szCs w:val="22"/>
                <w:lang w:eastAsia="en-US"/>
              </w:rPr>
              <w:t>18</w:t>
            </w:r>
            <w:r w:rsidR="00813F25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55066C">
              <w:rPr>
                <w:color w:val="000000"/>
                <w:sz w:val="22"/>
                <w:szCs w:val="22"/>
                <w:lang w:eastAsia="en-US"/>
              </w:rPr>
              <w:t>12</w:t>
            </w:r>
            <w:r>
              <w:rPr>
                <w:color w:val="000000"/>
                <w:sz w:val="22"/>
                <w:szCs w:val="22"/>
                <w:lang w:eastAsia="en-US"/>
              </w:rPr>
              <w:t>.2012 г.</w:t>
            </w:r>
          </w:p>
          <w:p w:rsidR="007B7014" w:rsidRPr="007B7014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color w:val="000000"/>
                <w:sz w:val="22"/>
                <w:szCs w:val="22"/>
                <w:lang w:eastAsia="en-US"/>
              </w:rPr>
              <w:t xml:space="preserve">Срок окончания подачи котировок (заявок): </w:t>
            </w:r>
            <w:r w:rsidR="00813F25">
              <w:rPr>
                <w:color w:val="000000"/>
                <w:sz w:val="22"/>
                <w:szCs w:val="22"/>
                <w:lang w:eastAsia="en-US"/>
              </w:rPr>
              <w:t>«</w:t>
            </w:r>
            <w:r w:rsidR="0055066C">
              <w:rPr>
                <w:color w:val="000000"/>
                <w:sz w:val="22"/>
                <w:szCs w:val="22"/>
                <w:lang w:eastAsia="en-US"/>
              </w:rPr>
              <w:t>24</w:t>
            </w:r>
            <w:r w:rsidR="00813F25">
              <w:rPr>
                <w:color w:val="000000"/>
                <w:sz w:val="22"/>
                <w:szCs w:val="22"/>
                <w:lang w:eastAsia="en-US"/>
              </w:rPr>
              <w:t>»</w:t>
            </w:r>
            <w:r w:rsidR="002A69BE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E6E4E">
              <w:rPr>
                <w:color w:val="000000"/>
                <w:sz w:val="22"/>
                <w:szCs w:val="22"/>
                <w:lang w:eastAsia="en-US"/>
              </w:rPr>
              <w:t>декабря</w:t>
            </w:r>
            <w:r w:rsidRPr="007B7014">
              <w:rPr>
                <w:color w:val="000000"/>
                <w:sz w:val="22"/>
                <w:szCs w:val="22"/>
                <w:lang w:eastAsia="en-US"/>
              </w:rPr>
              <w:t xml:space="preserve"> 2012 года до 15.00 (время московское).</w:t>
            </w:r>
          </w:p>
          <w:p w:rsidR="007B7014" w:rsidRPr="007B7014" w:rsidRDefault="007B7014" w:rsidP="002A69BE">
            <w:pPr>
              <w:tabs>
                <w:tab w:val="num" w:pos="-180"/>
              </w:tabs>
              <w:ind w:hanging="11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Дата вскрытия конвертов с котировочными заявками –   </w:t>
            </w:r>
            <w:r w:rsidR="00813F25">
              <w:rPr>
                <w:sz w:val="22"/>
                <w:szCs w:val="22"/>
              </w:rPr>
              <w:t>«</w:t>
            </w:r>
            <w:r w:rsidR="0055066C">
              <w:rPr>
                <w:sz w:val="22"/>
                <w:szCs w:val="22"/>
              </w:rPr>
              <w:t>24</w:t>
            </w:r>
            <w:r w:rsidR="00813F25">
              <w:rPr>
                <w:sz w:val="22"/>
                <w:szCs w:val="22"/>
              </w:rPr>
              <w:t>»</w:t>
            </w:r>
            <w:r w:rsidR="002A69BE">
              <w:rPr>
                <w:sz w:val="22"/>
                <w:szCs w:val="22"/>
              </w:rPr>
              <w:t xml:space="preserve"> </w:t>
            </w:r>
            <w:r w:rsidR="00CE6E4E">
              <w:rPr>
                <w:sz w:val="22"/>
                <w:szCs w:val="22"/>
              </w:rPr>
              <w:t>декабря</w:t>
            </w:r>
            <w:r w:rsidRPr="007B7014">
              <w:rPr>
                <w:sz w:val="22"/>
                <w:szCs w:val="22"/>
              </w:rPr>
              <w:t xml:space="preserve"> 2012 г.</w:t>
            </w:r>
            <w:r w:rsidR="0055066C">
              <w:rPr>
                <w:sz w:val="22"/>
                <w:szCs w:val="22"/>
              </w:rPr>
              <w:t xml:space="preserve"> – 15.00 часов.</w:t>
            </w:r>
          </w:p>
          <w:p w:rsidR="007B7014" w:rsidRPr="000A55F1" w:rsidRDefault="007B7014" w:rsidP="00CE6E4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sz w:val="22"/>
                <w:szCs w:val="22"/>
              </w:rPr>
              <w:t>Дата  рассмотрения</w:t>
            </w:r>
            <w:r w:rsidR="0055066C">
              <w:rPr>
                <w:sz w:val="22"/>
                <w:szCs w:val="22"/>
              </w:rPr>
              <w:t>,</w:t>
            </w:r>
            <w:r w:rsidRPr="007B7014">
              <w:rPr>
                <w:sz w:val="22"/>
                <w:szCs w:val="22"/>
              </w:rPr>
              <w:t xml:space="preserve"> </w:t>
            </w:r>
            <w:r w:rsidR="0055066C" w:rsidRPr="007B7014">
              <w:rPr>
                <w:sz w:val="22"/>
                <w:szCs w:val="22"/>
              </w:rPr>
              <w:t xml:space="preserve">оценки и сопоставления </w:t>
            </w:r>
            <w:r w:rsidRPr="007B7014">
              <w:rPr>
                <w:sz w:val="22"/>
                <w:szCs w:val="22"/>
              </w:rPr>
              <w:t xml:space="preserve">заявок не позднее –  </w:t>
            </w:r>
            <w:r w:rsidR="00813F25">
              <w:rPr>
                <w:sz w:val="22"/>
                <w:szCs w:val="22"/>
              </w:rPr>
              <w:t>«</w:t>
            </w:r>
            <w:r w:rsidR="0055066C">
              <w:rPr>
                <w:sz w:val="22"/>
                <w:szCs w:val="22"/>
              </w:rPr>
              <w:t>26</w:t>
            </w:r>
            <w:r w:rsidR="00813F25">
              <w:rPr>
                <w:sz w:val="22"/>
                <w:szCs w:val="22"/>
              </w:rPr>
              <w:t>»</w:t>
            </w:r>
            <w:r w:rsidR="002A69BE">
              <w:rPr>
                <w:sz w:val="22"/>
                <w:szCs w:val="22"/>
              </w:rPr>
              <w:t xml:space="preserve"> </w:t>
            </w:r>
            <w:r w:rsidR="00CE6E4E">
              <w:rPr>
                <w:sz w:val="22"/>
                <w:szCs w:val="22"/>
              </w:rPr>
              <w:t>декабря</w:t>
            </w:r>
            <w:r w:rsidR="002A69BE">
              <w:rPr>
                <w:sz w:val="22"/>
                <w:szCs w:val="22"/>
              </w:rPr>
              <w:t xml:space="preserve"> 2012 года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Pr="000A55F1">
              <w:rPr>
                <w:b/>
                <w:bCs/>
                <w:sz w:val="22"/>
                <w:szCs w:val="22"/>
              </w:rPr>
              <w:t xml:space="preserve">. Срок подписания </w:t>
            </w:r>
            <w:r w:rsidR="002A69BE">
              <w:rPr>
                <w:b/>
                <w:bCs/>
                <w:sz w:val="22"/>
                <w:szCs w:val="22"/>
              </w:rPr>
              <w:t xml:space="preserve">Договора </w:t>
            </w:r>
            <w:r w:rsidRPr="000A55F1">
              <w:rPr>
                <w:b/>
                <w:bCs/>
                <w:sz w:val="22"/>
                <w:szCs w:val="22"/>
              </w:rPr>
              <w:t>победителем в проведении запроса котировок цен договора</w:t>
            </w:r>
          </w:p>
          <w:p w:rsidR="002A69BE" w:rsidRPr="000A55F1" w:rsidRDefault="002A69BE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</w:tcPr>
          <w:p w:rsidR="007B7014" w:rsidRPr="000A55F1" w:rsidRDefault="0044506F" w:rsidP="002A69BE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 соответствии с п. 19 Положения о закупках ОАО «Выборгтеплоэнерго»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  <w:r w:rsidRPr="000A55F1">
              <w:rPr>
                <w:b/>
                <w:bCs/>
                <w:sz w:val="22"/>
                <w:szCs w:val="22"/>
              </w:rPr>
              <w:t>. Преимущества, предоставляемые учреждениям уголовно-исполнительной системы и организациям инвалидов</w:t>
            </w:r>
          </w:p>
        </w:tc>
        <w:tc>
          <w:tcPr>
            <w:tcW w:w="5919" w:type="dxa"/>
          </w:tcPr>
          <w:p w:rsidR="007B7014" w:rsidRPr="000A55F1" w:rsidRDefault="007B7014" w:rsidP="002A69BE">
            <w:pPr>
              <w:tabs>
                <w:tab w:val="num" w:pos="-180"/>
              </w:tabs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Не предоставляются</w:t>
            </w:r>
          </w:p>
        </w:tc>
      </w:tr>
    </w:tbl>
    <w:p w:rsidR="00B41937" w:rsidRPr="001B0D50" w:rsidRDefault="00B41937" w:rsidP="002A69BE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sectPr w:rsidR="00B41937" w:rsidRPr="001B0D50" w:rsidSect="002A69B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66C" w:rsidRDefault="0055066C" w:rsidP="00675A71">
      <w:r>
        <w:separator/>
      </w:r>
    </w:p>
  </w:endnote>
  <w:endnote w:type="continuationSeparator" w:id="0">
    <w:p w:rsidR="0055066C" w:rsidRDefault="0055066C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66C" w:rsidRDefault="0055066C" w:rsidP="00675A71">
      <w:r>
        <w:separator/>
      </w:r>
    </w:p>
  </w:footnote>
  <w:footnote w:type="continuationSeparator" w:id="0">
    <w:p w:rsidR="0055066C" w:rsidRDefault="0055066C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8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93124"/>
    <w:rsid w:val="000257B4"/>
    <w:rsid w:val="00033A39"/>
    <w:rsid w:val="0003557F"/>
    <w:rsid w:val="00037F10"/>
    <w:rsid w:val="000459A9"/>
    <w:rsid w:val="00056EDF"/>
    <w:rsid w:val="00071F50"/>
    <w:rsid w:val="0007270A"/>
    <w:rsid w:val="0007638D"/>
    <w:rsid w:val="000812BC"/>
    <w:rsid w:val="00087CFA"/>
    <w:rsid w:val="000A52A7"/>
    <w:rsid w:val="000A55F1"/>
    <w:rsid w:val="000B577C"/>
    <w:rsid w:val="000B62EF"/>
    <w:rsid w:val="000C2E42"/>
    <w:rsid w:val="000C4284"/>
    <w:rsid w:val="000E6BF0"/>
    <w:rsid w:val="000E756B"/>
    <w:rsid w:val="000F621D"/>
    <w:rsid w:val="001033E3"/>
    <w:rsid w:val="00117DF4"/>
    <w:rsid w:val="00117DF5"/>
    <w:rsid w:val="00117E20"/>
    <w:rsid w:val="00130819"/>
    <w:rsid w:val="00133FAB"/>
    <w:rsid w:val="00134D62"/>
    <w:rsid w:val="00137B54"/>
    <w:rsid w:val="001440D6"/>
    <w:rsid w:val="001457F6"/>
    <w:rsid w:val="001602F3"/>
    <w:rsid w:val="0016397D"/>
    <w:rsid w:val="00176338"/>
    <w:rsid w:val="001764D9"/>
    <w:rsid w:val="0018664B"/>
    <w:rsid w:val="00190501"/>
    <w:rsid w:val="00193051"/>
    <w:rsid w:val="001A37A9"/>
    <w:rsid w:val="001B0A88"/>
    <w:rsid w:val="001B0D50"/>
    <w:rsid w:val="001B40B2"/>
    <w:rsid w:val="001B42C3"/>
    <w:rsid w:val="001B73C5"/>
    <w:rsid w:val="001C5FF7"/>
    <w:rsid w:val="001C763C"/>
    <w:rsid w:val="001D5EA4"/>
    <w:rsid w:val="001E17DB"/>
    <w:rsid w:val="0020230A"/>
    <w:rsid w:val="00203618"/>
    <w:rsid w:val="00205FA8"/>
    <w:rsid w:val="002072D0"/>
    <w:rsid w:val="00226CAC"/>
    <w:rsid w:val="00231D78"/>
    <w:rsid w:val="002340BC"/>
    <w:rsid w:val="002606FF"/>
    <w:rsid w:val="00261CC8"/>
    <w:rsid w:val="00275546"/>
    <w:rsid w:val="00287598"/>
    <w:rsid w:val="00295723"/>
    <w:rsid w:val="00295A65"/>
    <w:rsid w:val="002A291B"/>
    <w:rsid w:val="002A69BE"/>
    <w:rsid w:val="002B0A2B"/>
    <w:rsid w:val="002B136B"/>
    <w:rsid w:val="002B686B"/>
    <w:rsid w:val="002B70D4"/>
    <w:rsid w:val="002C0B20"/>
    <w:rsid w:val="002C380F"/>
    <w:rsid w:val="002D63DA"/>
    <w:rsid w:val="002D7BDB"/>
    <w:rsid w:val="002F3E27"/>
    <w:rsid w:val="002F49A9"/>
    <w:rsid w:val="002F5147"/>
    <w:rsid w:val="002F6AE0"/>
    <w:rsid w:val="00310118"/>
    <w:rsid w:val="00310168"/>
    <w:rsid w:val="0031248D"/>
    <w:rsid w:val="0031516D"/>
    <w:rsid w:val="00315AF8"/>
    <w:rsid w:val="00321DEB"/>
    <w:rsid w:val="00322C60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6071"/>
    <w:rsid w:val="00387F3C"/>
    <w:rsid w:val="003A7D2D"/>
    <w:rsid w:val="003B484D"/>
    <w:rsid w:val="003B4CC2"/>
    <w:rsid w:val="003C5A74"/>
    <w:rsid w:val="003C74A3"/>
    <w:rsid w:val="003D10E5"/>
    <w:rsid w:val="003D3F58"/>
    <w:rsid w:val="003D614A"/>
    <w:rsid w:val="003D7EEC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17257"/>
    <w:rsid w:val="004273A4"/>
    <w:rsid w:val="00430BD2"/>
    <w:rsid w:val="0043332B"/>
    <w:rsid w:val="00433D3D"/>
    <w:rsid w:val="00434845"/>
    <w:rsid w:val="0044290F"/>
    <w:rsid w:val="00442915"/>
    <w:rsid w:val="0044506F"/>
    <w:rsid w:val="00451065"/>
    <w:rsid w:val="00451799"/>
    <w:rsid w:val="0046301F"/>
    <w:rsid w:val="00471AB0"/>
    <w:rsid w:val="00487FB5"/>
    <w:rsid w:val="00493D68"/>
    <w:rsid w:val="004A3DB3"/>
    <w:rsid w:val="004B2A47"/>
    <w:rsid w:val="004B4E00"/>
    <w:rsid w:val="004B706F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16E7D"/>
    <w:rsid w:val="005209BD"/>
    <w:rsid w:val="00520F88"/>
    <w:rsid w:val="0054294D"/>
    <w:rsid w:val="0055066C"/>
    <w:rsid w:val="00550708"/>
    <w:rsid w:val="005533EC"/>
    <w:rsid w:val="00555B1E"/>
    <w:rsid w:val="00555D20"/>
    <w:rsid w:val="0056677D"/>
    <w:rsid w:val="00570251"/>
    <w:rsid w:val="00571D72"/>
    <w:rsid w:val="00573D51"/>
    <w:rsid w:val="0057713F"/>
    <w:rsid w:val="00582BA3"/>
    <w:rsid w:val="00590409"/>
    <w:rsid w:val="00591676"/>
    <w:rsid w:val="0059336C"/>
    <w:rsid w:val="00594C89"/>
    <w:rsid w:val="005A3357"/>
    <w:rsid w:val="005A371A"/>
    <w:rsid w:val="005A3D78"/>
    <w:rsid w:val="005C14D3"/>
    <w:rsid w:val="005C1FBA"/>
    <w:rsid w:val="005C68FE"/>
    <w:rsid w:val="005D26E3"/>
    <w:rsid w:val="005D78B1"/>
    <w:rsid w:val="005E2727"/>
    <w:rsid w:val="005E3498"/>
    <w:rsid w:val="00610636"/>
    <w:rsid w:val="00613D19"/>
    <w:rsid w:val="00617235"/>
    <w:rsid w:val="006257B7"/>
    <w:rsid w:val="006348F4"/>
    <w:rsid w:val="00636A8F"/>
    <w:rsid w:val="00642102"/>
    <w:rsid w:val="00647329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32FFE"/>
    <w:rsid w:val="00746463"/>
    <w:rsid w:val="00751B40"/>
    <w:rsid w:val="00754F74"/>
    <w:rsid w:val="00764500"/>
    <w:rsid w:val="00776905"/>
    <w:rsid w:val="0078457A"/>
    <w:rsid w:val="00790DD0"/>
    <w:rsid w:val="007A5BB7"/>
    <w:rsid w:val="007B0ADE"/>
    <w:rsid w:val="007B4842"/>
    <w:rsid w:val="007B7014"/>
    <w:rsid w:val="007C21C9"/>
    <w:rsid w:val="007C3007"/>
    <w:rsid w:val="007C3B4B"/>
    <w:rsid w:val="007C5908"/>
    <w:rsid w:val="007D588D"/>
    <w:rsid w:val="007D6120"/>
    <w:rsid w:val="007E2796"/>
    <w:rsid w:val="007E580B"/>
    <w:rsid w:val="007F12CF"/>
    <w:rsid w:val="007F2587"/>
    <w:rsid w:val="007F28AC"/>
    <w:rsid w:val="007F2D6A"/>
    <w:rsid w:val="007F53C7"/>
    <w:rsid w:val="00804AAF"/>
    <w:rsid w:val="00813F25"/>
    <w:rsid w:val="00822816"/>
    <w:rsid w:val="00843768"/>
    <w:rsid w:val="00847032"/>
    <w:rsid w:val="0086645E"/>
    <w:rsid w:val="00873930"/>
    <w:rsid w:val="00874237"/>
    <w:rsid w:val="00876096"/>
    <w:rsid w:val="00880049"/>
    <w:rsid w:val="00882C4E"/>
    <w:rsid w:val="0088425B"/>
    <w:rsid w:val="008A2E46"/>
    <w:rsid w:val="008A6520"/>
    <w:rsid w:val="008B2BBD"/>
    <w:rsid w:val="008B7AA3"/>
    <w:rsid w:val="008C7533"/>
    <w:rsid w:val="008D274A"/>
    <w:rsid w:val="008E4A4D"/>
    <w:rsid w:val="008E5D21"/>
    <w:rsid w:val="008F1C65"/>
    <w:rsid w:val="009010EF"/>
    <w:rsid w:val="00902385"/>
    <w:rsid w:val="00911A84"/>
    <w:rsid w:val="009161A5"/>
    <w:rsid w:val="00923162"/>
    <w:rsid w:val="00924D18"/>
    <w:rsid w:val="00930CCB"/>
    <w:rsid w:val="0093282A"/>
    <w:rsid w:val="009328CC"/>
    <w:rsid w:val="0094454C"/>
    <w:rsid w:val="009564F8"/>
    <w:rsid w:val="009650C0"/>
    <w:rsid w:val="00965E7D"/>
    <w:rsid w:val="009711A0"/>
    <w:rsid w:val="00971A06"/>
    <w:rsid w:val="009B58CE"/>
    <w:rsid w:val="009B7FB7"/>
    <w:rsid w:val="009C2BC9"/>
    <w:rsid w:val="009D4468"/>
    <w:rsid w:val="009E591B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C76"/>
    <w:rsid w:val="00A76EAB"/>
    <w:rsid w:val="00A85481"/>
    <w:rsid w:val="00A92053"/>
    <w:rsid w:val="00A976A8"/>
    <w:rsid w:val="00AA7999"/>
    <w:rsid w:val="00AB0755"/>
    <w:rsid w:val="00AB4EAA"/>
    <w:rsid w:val="00AC35F9"/>
    <w:rsid w:val="00AC3FCE"/>
    <w:rsid w:val="00AD4420"/>
    <w:rsid w:val="00AD77D9"/>
    <w:rsid w:val="00AE0F97"/>
    <w:rsid w:val="00AF6EA0"/>
    <w:rsid w:val="00B06B58"/>
    <w:rsid w:val="00B12B63"/>
    <w:rsid w:val="00B13CED"/>
    <w:rsid w:val="00B21A3B"/>
    <w:rsid w:val="00B37C51"/>
    <w:rsid w:val="00B41937"/>
    <w:rsid w:val="00B42DCA"/>
    <w:rsid w:val="00B57232"/>
    <w:rsid w:val="00B82FC7"/>
    <w:rsid w:val="00B90526"/>
    <w:rsid w:val="00BA6265"/>
    <w:rsid w:val="00BC0152"/>
    <w:rsid w:val="00BD65CC"/>
    <w:rsid w:val="00C000A2"/>
    <w:rsid w:val="00C01184"/>
    <w:rsid w:val="00C020F0"/>
    <w:rsid w:val="00C0278A"/>
    <w:rsid w:val="00C06FB7"/>
    <w:rsid w:val="00C128C1"/>
    <w:rsid w:val="00C13A5B"/>
    <w:rsid w:val="00C222FE"/>
    <w:rsid w:val="00C266A4"/>
    <w:rsid w:val="00C4005A"/>
    <w:rsid w:val="00C45171"/>
    <w:rsid w:val="00C64C58"/>
    <w:rsid w:val="00C708BB"/>
    <w:rsid w:val="00C9052E"/>
    <w:rsid w:val="00C919EB"/>
    <w:rsid w:val="00CA0EDB"/>
    <w:rsid w:val="00CA7B64"/>
    <w:rsid w:val="00CB06E2"/>
    <w:rsid w:val="00CB106F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E6E4E"/>
    <w:rsid w:val="00CF37FB"/>
    <w:rsid w:val="00CF4656"/>
    <w:rsid w:val="00D0384F"/>
    <w:rsid w:val="00D03D04"/>
    <w:rsid w:val="00D07EBC"/>
    <w:rsid w:val="00D22672"/>
    <w:rsid w:val="00D311DF"/>
    <w:rsid w:val="00D4023A"/>
    <w:rsid w:val="00D46750"/>
    <w:rsid w:val="00D638D5"/>
    <w:rsid w:val="00D723CC"/>
    <w:rsid w:val="00D907A7"/>
    <w:rsid w:val="00D9375F"/>
    <w:rsid w:val="00D95A67"/>
    <w:rsid w:val="00DB63B3"/>
    <w:rsid w:val="00DC1CE7"/>
    <w:rsid w:val="00DD17C4"/>
    <w:rsid w:val="00DD61F3"/>
    <w:rsid w:val="00DE14AC"/>
    <w:rsid w:val="00DF057F"/>
    <w:rsid w:val="00DF3831"/>
    <w:rsid w:val="00E057B2"/>
    <w:rsid w:val="00E105B1"/>
    <w:rsid w:val="00E16732"/>
    <w:rsid w:val="00E2072E"/>
    <w:rsid w:val="00E256D0"/>
    <w:rsid w:val="00E2651B"/>
    <w:rsid w:val="00E31614"/>
    <w:rsid w:val="00E33F0D"/>
    <w:rsid w:val="00E50E6A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66CD"/>
    <w:rsid w:val="00EF2821"/>
    <w:rsid w:val="00EF34F3"/>
    <w:rsid w:val="00EF6299"/>
    <w:rsid w:val="00F05F3F"/>
    <w:rsid w:val="00F23131"/>
    <w:rsid w:val="00F2628F"/>
    <w:rsid w:val="00F31B8E"/>
    <w:rsid w:val="00F516BF"/>
    <w:rsid w:val="00F55628"/>
    <w:rsid w:val="00F60B41"/>
    <w:rsid w:val="00F63B00"/>
    <w:rsid w:val="00F71012"/>
    <w:rsid w:val="00F7786A"/>
    <w:rsid w:val="00F864C9"/>
    <w:rsid w:val="00F90CD0"/>
    <w:rsid w:val="00F918FA"/>
    <w:rsid w:val="00F93124"/>
    <w:rsid w:val="00FA30EA"/>
    <w:rsid w:val="00FA361A"/>
    <w:rsid w:val="00FA7AA9"/>
    <w:rsid w:val="00FB7B48"/>
    <w:rsid w:val="00FC4155"/>
    <w:rsid w:val="00FC5C4D"/>
    <w:rsid w:val="00FC6456"/>
    <w:rsid w:val="00FC71FB"/>
    <w:rsid w:val="00FD09E0"/>
    <w:rsid w:val="00FD7538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82C4E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82C4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F93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-4">
    <w:name w:val="Пункт-4"/>
    <w:basedOn w:val="a"/>
    <w:uiPriority w:val="99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6">
    <w:name w:val="Пункт-6"/>
    <w:basedOn w:val="a"/>
    <w:uiPriority w:val="99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8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99"/>
    <w:qFormat/>
    <w:rsid w:val="00AB4EAA"/>
    <w:pPr>
      <w:ind w:left="720"/>
    </w:pPr>
  </w:style>
  <w:style w:type="character" w:customStyle="1" w:styleId="iceouttxt4">
    <w:name w:val="iceouttxt4"/>
    <w:basedOn w:val="a0"/>
    <w:uiPriority w:val="99"/>
    <w:rsid w:val="001A37A9"/>
  </w:style>
  <w:style w:type="paragraph" w:styleId="a5">
    <w:name w:val="footnote text"/>
    <w:aliases w:val="Знак,Знак2"/>
    <w:basedOn w:val="a"/>
    <w:link w:val="a6"/>
    <w:uiPriority w:val="99"/>
    <w:semiHidden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Знак Знак,Знак2 Знак"/>
    <w:basedOn w:val="a0"/>
    <w:link w:val="a5"/>
    <w:uiPriority w:val="99"/>
    <w:locked/>
    <w:rsid w:val="00675A71"/>
    <w:rPr>
      <w:rFonts w:ascii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uiPriority w:val="99"/>
    <w:semiHidden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99"/>
    <w:locked/>
    <w:rsid w:val="00675A71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330E41"/>
    <w:rPr>
      <w:color w:val="0000FF"/>
      <w:u w:val="single"/>
    </w:rPr>
  </w:style>
  <w:style w:type="character" w:styleId="a9">
    <w:name w:val="Emphasis"/>
    <w:basedOn w:val="a0"/>
    <w:uiPriority w:val="99"/>
    <w:qFormat/>
    <w:rsid w:val="003D10E5"/>
    <w:rPr>
      <w:i/>
      <w:iCs/>
    </w:rPr>
  </w:style>
  <w:style w:type="paragraph" w:styleId="aa">
    <w:name w:val="Normal (Web)"/>
    <w:basedOn w:val="a"/>
    <w:uiPriority w:val="99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uiPriority w:val="99"/>
    <w:rsid w:val="00550708"/>
    <w:pPr>
      <w:tabs>
        <w:tab w:val="num" w:pos="-180"/>
      </w:tabs>
      <w:jc w:val="center"/>
    </w:pPr>
    <w:rPr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locked/>
    <w:rsid w:val="00550708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d">
    <w:name w:val="Table Grid"/>
    <w:basedOn w:val="a1"/>
    <w:locked/>
    <w:rsid w:val="00790D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&#1080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pts@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Курматова</cp:lastModifiedBy>
  <cp:revision>3</cp:revision>
  <cp:lastPrinted>2012-12-17T09:36:00Z</cp:lastPrinted>
  <dcterms:created xsi:type="dcterms:W3CDTF">2012-12-17T09:37:00Z</dcterms:created>
  <dcterms:modified xsi:type="dcterms:W3CDTF">2012-12-19T05:18:00Z</dcterms:modified>
</cp:coreProperties>
</file>